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4B2E" w14:textId="77777777" w:rsidR="004028AF" w:rsidRPr="00D8087D" w:rsidRDefault="004028AF" w:rsidP="0033162B">
      <w:pPr>
        <w:jc w:val="center"/>
        <w:rPr>
          <w:rFonts w:ascii="Arial" w:hAnsi="Arial" w:cs="Arial"/>
          <w:b/>
          <w:bCs/>
          <w:sz w:val="24"/>
          <w:szCs w:val="24"/>
        </w:rPr>
      </w:pPr>
    </w:p>
    <w:p w14:paraId="73B31D6D" w14:textId="77777777" w:rsidR="00D25E0E" w:rsidRPr="00D25E0E" w:rsidRDefault="00D25E0E" w:rsidP="00D25E0E">
      <w:pPr>
        <w:autoSpaceDE w:val="0"/>
        <w:autoSpaceDN w:val="0"/>
        <w:adjustRightInd w:val="0"/>
        <w:spacing w:after="0" w:line="240" w:lineRule="auto"/>
        <w:rPr>
          <w:rFonts w:ascii="Arial" w:hAnsi="Arial" w:cs="Arial"/>
          <w:color w:val="000000"/>
          <w:sz w:val="24"/>
          <w:szCs w:val="24"/>
        </w:rPr>
      </w:pPr>
    </w:p>
    <w:p w14:paraId="47096B65" w14:textId="397CD00A" w:rsidR="0033162B" w:rsidRPr="00D8087D" w:rsidRDefault="00D25E0E" w:rsidP="00D25E0E">
      <w:pPr>
        <w:jc w:val="center"/>
        <w:rPr>
          <w:rFonts w:ascii="Arial" w:hAnsi="Arial" w:cs="Arial"/>
          <w:b/>
          <w:bCs/>
          <w:sz w:val="24"/>
          <w:szCs w:val="24"/>
        </w:rPr>
      </w:pPr>
      <w:r w:rsidRPr="00D8087D">
        <w:rPr>
          <w:rFonts w:ascii="Arial" w:hAnsi="Arial" w:cs="Arial"/>
          <w:color w:val="000000"/>
          <w:sz w:val="24"/>
          <w:szCs w:val="24"/>
        </w:rPr>
        <w:t xml:space="preserve"> </w:t>
      </w:r>
      <w:r w:rsidRPr="00D8087D">
        <w:rPr>
          <w:rFonts w:ascii="Arial" w:hAnsi="Arial" w:cs="Arial"/>
          <w:b/>
          <w:bCs/>
          <w:color w:val="000000"/>
          <w:sz w:val="24"/>
          <w:szCs w:val="24"/>
        </w:rPr>
        <w:t>Producer association initiative agrees to focus on commercial compliance to improve purchasing practices</w:t>
      </w:r>
    </w:p>
    <w:p w14:paraId="2089CE3F" w14:textId="77777777" w:rsidR="00D25E0E" w:rsidRPr="00D25E0E" w:rsidRDefault="00D25E0E" w:rsidP="00D25E0E">
      <w:pPr>
        <w:autoSpaceDE w:val="0"/>
        <w:autoSpaceDN w:val="0"/>
        <w:adjustRightInd w:val="0"/>
        <w:spacing w:after="0" w:line="240" w:lineRule="auto"/>
        <w:rPr>
          <w:rFonts w:ascii="Arial" w:hAnsi="Arial" w:cs="Arial"/>
          <w:color w:val="000000"/>
          <w:sz w:val="24"/>
          <w:szCs w:val="24"/>
        </w:rPr>
      </w:pPr>
    </w:p>
    <w:p w14:paraId="61BA13B0" w14:textId="77777777" w:rsidR="00D25E0E" w:rsidRPr="00D25E0E" w:rsidRDefault="00D25E0E" w:rsidP="00D8087D">
      <w:pPr>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t xml:space="preserve"> March 31, 2021 - The Manufacturers Payment and Delivery Terms Initiative has taken an important step yesterday, concluding its phase 1 during its second Global Working Group Meeting. This initiative has been started by the STAR Network- which is supported by GIZ FABRIC- and by the International Apparel Federation (IAF). It is supported by the Better Buying Institute and the OECD and a range of experts. It is an initiative of now 13 participating manufacturing associations in the apparel and textile industries from 9 countries, together representing close to 70% of initial global apparel exports. The number of participating associations is set to grow further in the coming months. </w:t>
      </w:r>
    </w:p>
    <w:p w14:paraId="3A9227BF" w14:textId="77777777" w:rsidR="00D25E0E" w:rsidRPr="00D25E0E" w:rsidRDefault="00D25E0E" w:rsidP="00D8087D">
      <w:pPr>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t xml:space="preserve">The main deliverable of phase 1 is a white paper that will be released towards the end of April, after it has received input from the Initiative’s Advisory Board, in which major stakeholders representing buyers, government, MSIs and academia are well represented. Even though full details will be shared when the white paper is published later, today’s meeting demonstrated that the participating associations clearly agree on the following key principles that form the foundation of this paper: </w:t>
      </w:r>
    </w:p>
    <w:p w14:paraId="140B97F1" w14:textId="77777777" w:rsidR="00D25E0E" w:rsidRPr="00D25E0E" w:rsidRDefault="00D25E0E" w:rsidP="00D8087D">
      <w:pPr>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t>First, this initiative has started from the recognition that even though buyer’s own initiatives to improve purchasing practices are important, they are not sufficient</w:t>
      </w:r>
      <w:r w:rsidRPr="00D25E0E">
        <w:rPr>
          <w:rFonts w:ascii="Arial" w:hAnsi="Arial" w:cs="Arial"/>
          <w:b/>
          <w:bCs/>
          <w:color w:val="000000"/>
          <w:sz w:val="24"/>
          <w:szCs w:val="24"/>
        </w:rPr>
        <w:t xml:space="preserve">. </w:t>
      </w:r>
      <w:r w:rsidRPr="00D25E0E">
        <w:rPr>
          <w:rFonts w:ascii="Arial" w:hAnsi="Arial" w:cs="Arial"/>
          <w:color w:val="000000"/>
          <w:sz w:val="24"/>
          <w:szCs w:val="24"/>
        </w:rPr>
        <w:t xml:space="preserve">While buyer purchasing practices have been increasingly scrutinized over the last decade for the impact they have on economic, social and environmental sustainability, in the past years it has become very clear to manufacturers that their vulnerability has increased and that they must play a stronger role in setting standards for purchasing practices that support mutually beneficial and sustainable partnerships. </w:t>
      </w:r>
    </w:p>
    <w:p w14:paraId="1BD0ABF4" w14:textId="77777777" w:rsidR="00D25E0E" w:rsidRPr="00D25E0E" w:rsidRDefault="00D25E0E" w:rsidP="00D8087D">
      <w:pPr>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t xml:space="preserve">Second, the initiative’s participants agree to make ‘commercial compliance’ the core principle of this initiative. In the context of the buyer-supplier relations in the fashion and textile industries, the initiative is defining ‘commercial compliance’ as purchasing practices that do not cross the boundary of misuse of buying power to the obvious and avoidable detriment of the manufacturer. In phase 2 of the initiative the united manufacturers associations will build structures for the enforcement of ‘commercial compliance’, which will inevitably include instruments to achieve transparency. </w:t>
      </w:r>
    </w:p>
    <w:p w14:paraId="2F617A58" w14:textId="77777777" w:rsidR="00D25E0E" w:rsidRPr="00D25E0E" w:rsidRDefault="00D25E0E" w:rsidP="00D8087D">
      <w:pPr>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t xml:space="preserve">Finally, the white paper’s main body will consist of three tables, one listing ‘red lines’ for purchasing practices not to cross, one listing a range of recommendations for improving purchasing practices and one listing recommendations for further research. The list of ‘red lines’ clearly sets the bar for ‘commercial compliance’. “Publication of the red lines in a few weeks’ time will enable us to put the principle of commercial compliance into practice. The list of recommendations for improvement of purchasing practices and for research meanwhile will form the foundation for a structural dialogue that we are setting up in phase 2” says Matthijs Crietee, Secretary General </w:t>
      </w:r>
    </w:p>
    <w:p w14:paraId="499F5F7B" w14:textId="77777777" w:rsidR="00D25E0E" w:rsidRPr="00D25E0E" w:rsidRDefault="00D25E0E" w:rsidP="00D8087D">
      <w:pPr>
        <w:pageBreakBefore/>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lastRenderedPageBreak/>
        <w:t xml:space="preserve">of the IAF “This will be a dialogue on the improvement of purchasing practices involving the world’s main apparel manufacturing associations, buyers and </w:t>
      </w:r>
      <w:proofErr w:type="spellStart"/>
      <w:r w:rsidRPr="00D25E0E">
        <w:rPr>
          <w:rFonts w:ascii="Arial" w:hAnsi="Arial" w:cs="Arial"/>
          <w:color w:val="000000"/>
          <w:sz w:val="24"/>
          <w:szCs w:val="24"/>
        </w:rPr>
        <w:t>organisations</w:t>
      </w:r>
      <w:proofErr w:type="spellEnd"/>
      <w:r w:rsidRPr="00D25E0E">
        <w:rPr>
          <w:rFonts w:ascii="Arial" w:hAnsi="Arial" w:cs="Arial"/>
          <w:color w:val="000000"/>
          <w:sz w:val="24"/>
          <w:szCs w:val="24"/>
        </w:rPr>
        <w:t xml:space="preserve"> representing them.” The research list includes such topics as an international arbitration mechanism, the transfer of ownership of goods and research aimed at modernizing performance indicators that measure the value of end-to-end contributions to profitability. </w:t>
      </w:r>
    </w:p>
    <w:p w14:paraId="021EBF8A" w14:textId="674DD64D" w:rsidR="00D25E0E" w:rsidRPr="00D8087D" w:rsidRDefault="00D25E0E" w:rsidP="00D8087D">
      <w:pPr>
        <w:autoSpaceDE w:val="0"/>
        <w:autoSpaceDN w:val="0"/>
        <w:adjustRightInd w:val="0"/>
        <w:spacing w:before="120" w:after="0" w:line="240" w:lineRule="auto"/>
        <w:rPr>
          <w:rFonts w:ascii="Arial" w:hAnsi="Arial" w:cs="Arial"/>
          <w:color w:val="000000"/>
          <w:sz w:val="24"/>
          <w:szCs w:val="24"/>
        </w:rPr>
      </w:pPr>
      <w:r w:rsidRPr="00D25E0E">
        <w:rPr>
          <w:rFonts w:ascii="Arial" w:hAnsi="Arial" w:cs="Arial"/>
          <w:color w:val="000000"/>
          <w:sz w:val="24"/>
          <w:szCs w:val="24"/>
        </w:rPr>
        <w:t xml:space="preserve">The work on the Manufacturer’s Payment and Delivery Terms Initiative is continuing with the publication of the white paper in late April and with the start of phase 2 in May of this year. The initiative had initially started with nine associations of the STAR Network and already expanded with four additional associations of the IAF joining. </w:t>
      </w:r>
    </w:p>
    <w:p w14:paraId="30234375" w14:textId="77777777" w:rsidR="00D8087D" w:rsidRPr="00D25E0E" w:rsidRDefault="00D8087D" w:rsidP="00D25E0E">
      <w:pPr>
        <w:autoSpaceDE w:val="0"/>
        <w:autoSpaceDN w:val="0"/>
        <w:adjustRightInd w:val="0"/>
        <w:spacing w:after="0" w:line="240" w:lineRule="auto"/>
        <w:rPr>
          <w:rFonts w:ascii="Arial" w:hAnsi="Arial" w:cs="Arial"/>
          <w:color w:val="000000"/>
          <w:sz w:val="24"/>
          <w:szCs w:val="24"/>
        </w:rPr>
      </w:pPr>
    </w:p>
    <w:p w14:paraId="70A6BA0B" w14:textId="05A31598" w:rsidR="00D25E0E" w:rsidRPr="00D25E0E" w:rsidRDefault="00D25E0E" w:rsidP="00D25E0E">
      <w:pPr>
        <w:autoSpaceDE w:val="0"/>
        <w:autoSpaceDN w:val="0"/>
        <w:adjustRightInd w:val="0"/>
        <w:spacing w:after="0" w:line="240" w:lineRule="auto"/>
        <w:rPr>
          <w:rFonts w:ascii="Arial" w:hAnsi="Arial" w:cs="Arial"/>
          <w:color w:val="000000"/>
          <w:sz w:val="24"/>
          <w:szCs w:val="24"/>
        </w:rPr>
      </w:pPr>
      <w:r w:rsidRPr="00D25E0E">
        <w:rPr>
          <w:rFonts w:ascii="Arial" w:hAnsi="Arial" w:cs="Arial"/>
          <w:color w:val="000000"/>
          <w:sz w:val="24"/>
          <w:szCs w:val="24"/>
        </w:rPr>
        <w:t xml:space="preserve">Contacts: Miran Ali | Spokesperson </w:t>
      </w:r>
      <w:hyperlink r:id="rId10" w:history="1">
        <w:r w:rsidR="00D8087D" w:rsidRPr="00D25E0E">
          <w:rPr>
            <w:rStyle w:val="Hyperlink"/>
            <w:rFonts w:ascii="Arial" w:hAnsi="Arial" w:cs="Arial"/>
            <w:sz w:val="24"/>
            <w:szCs w:val="24"/>
          </w:rPr>
          <w:t>miran@bitopibd.com</w:t>
        </w:r>
      </w:hyperlink>
      <w:r w:rsidR="00D8087D" w:rsidRPr="00D8087D">
        <w:rPr>
          <w:rFonts w:ascii="Arial" w:hAnsi="Arial" w:cs="Arial"/>
          <w:color w:val="000000"/>
          <w:sz w:val="24"/>
          <w:szCs w:val="24"/>
        </w:rPr>
        <w:t xml:space="preserve"> </w:t>
      </w:r>
      <w:r w:rsidRPr="00D25E0E">
        <w:rPr>
          <w:rFonts w:ascii="Arial" w:hAnsi="Arial" w:cs="Arial"/>
          <w:color w:val="000000"/>
          <w:sz w:val="24"/>
          <w:szCs w:val="24"/>
        </w:rPr>
        <w:t xml:space="preserve"> Mobile +880 171 1565070 </w:t>
      </w:r>
    </w:p>
    <w:p w14:paraId="38537804" w14:textId="25D76662" w:rsidR="0033162B" w:rsidRPr="00D8087D" w:rsidRDefault="00D25E0E" w:rsidP="00D25E0E">
      <w:pPr>
        <w:rPr>
          <w:rFonts w:ascii="Arial" w:hAnsi="Arial" w:cs="Arial"/>
          <w:sz w:val="24"/>
          <w:szCs w:val="24"/>
        </w:rPr>
      </w:pPr>
      <w:r w:rsidRPr="00D8087D">
        <w:rPr>
          <w:rFonts w:ascii="Arial" w:hAnsi="Arial" w:cs="Arial"/>
          <w:color w:val="000000"/>
          <w:sz w:val="24"/>
          <w:szCs w:val="24"/>
        </w:rPr>
        <w:t xml:space="preserve">Matthijs Crietee | Secretariat </w:t>
      </w:r>
      <w:hyperlink r:id="rId11" w:history="1">
        <w:r w:rsidR="00D8087D" w:rsidRPr="00D8087D">
          <w:rPr>
            <w:rStyle w:val="Hyperlink"/>
            <w:rFonts w:ascii="Arial" w:hAnsi="Arial" w:cs="Arial"/>
            <w:sz w:val="24"/>
            <w:szCs w:val="24"/>
          </w:rPr>
          <w:t>crietee@iafnet.com</w:t>
        </w:r>
      </w:hyperlink>
      <w:r w:rsidR="00D8087D" w:rsidRPr="00D8087D">
        <w:rPr>
          <w:rFonts w:ascii="Arial" w:hAnsi="Arial" w:cs="Arial"/>
          <w:color w:val="000000"/>
          <w:sz w:val="24"/>
          <w:szCs w:val="24"/>
        </w:rPr>
        <w:t xml:space="preserve"> </w:t>
      </w:r>
      <w:r w:rsidRPr="00D8087D">
        <w:rPr>
          <w:rFonts w:ascii="Arial" w:hAnsi="Arial" w:cs="Arial"/>
          <w:color w:val="000000"/>
          <w:sz w:val="24"/>
          <w:szCs w:val="24"/>
        </w:rPr>
        <w:t xml:space="preserve"> Mobile +31 653 93 06 74</w:t>
      </w:r>
    </w:p>
    <w:p w14:paraId="752FFD6D" w14:textId="4BC57826" w:rsidR="0033162B" w:rsidRPr="00D8087D" w:rsidRDefault="00D8087D" w:rsidP="0033162B">
      <w:pPr>
        <w:rPr>
          <w:rFonts w:ascii="Arial" w:hAnsi="Arial" w:cs="Arial"/>
          <w:b/>
          <w:bCs/>
          <w:sz w:val="24"/>
          <w:szCs w:val="24"/>
        </w:rPr>
      </w:pPr>
      <w:r w:rsidRPr="00D8087D">
        <w:rPr>
          <w:rFonts w:ascii="Arial" w:hAnsi="Arial" w:cs="Arial"/>
          <w:sz w:val="24"/>
          <w:szCs w:val="24"/>
        </w:rPr>
        <w:t>Note: Participating associations are:</w:t>
      </w:r>
    </w:p>
    <w:tbl>
      <w:tblPr>
        <w:tblStyle w:val="TableGrid"/>
        <w:tblW w:w="0" w:type="auto"/>
        <w:tblLook w:val="04A0" w:firstRow="1" w:lastRow="0" w:firstColumn="1" w:lastColumn="0" w:noHBand="0" w:noVBand="1"/>
      </w:tblPr>
      <w:tblGrid>
        <w:gridCol w:w="4815"/>
        <w:gridCol w:w="1617"/>
      </w:tblGrid>
      <w:tr w:rsidR="00D8087D" w:rsidRPr="00D8087D" w14:paraId="199DF66D" w14:textId="77777777" w:rsidTr="006541A5">
        <w:trPr>
          <w:trHeight w:val="348"/>
        </w:trPr>
        <w:tc>
          <w:tcPr>
            <w:tcW w:w="4815" w:type="dxa"/>
          </w:tcPr>
          <w:p w14:paraId="4D1A45D8" w14:textId="5B1CDFB7" w:rsidR="00D8087D" w:rsidRPr="00D8087D" w:rsidRDefault="00D8087D" w:rsidP="00D8087D">
            <w:pPr>
              <w:jc w:val="center"/>
              <w:rPr>
                <w:rFonts w:ascii="Arial" w:eastAsia="SimSun" w:hAnsi="Arial" w:cs="Arial"/>
                <w:b/>
                <w:bCs/>
                <w:sz w:val="24"/>
                <w:szCs w:val="24"/>
              </w:rPr>
            </w:pPr>
            <w:r w:rsidRPr="00D8087D">
              <w:rPr>
                <w:rFonts w:ascii="Arial" w:hAnsi="Arial" w:cs="Arial"/>
                <w:b/>
                <w:bCs/>
                <w:sz w:val="24"/>
                <w:szCs w:val="24"/>
              </w:rPr>
              <w:t xml:space="preserve">Association </w:t>
            </w:r>
          </w:p>
        </w:tc>
        <w:tc>
          <w:tcPr>
            <w:tcW w:w="1617" w:type="dxa"/>
          </w:tcPr>
          <w:p w14:paraId="03F64411" w14:textId="319CFBBC" w:rsidR="00D8087D" w:rsidRPr="00D8087D" w:rsidRDefault="00D8087D" w:rsidP="00D8087D">
            <w:pPr>
              <w:jc w:val="center"/>
              <w:rPr>
                <w:rFonts w:ascii="Arial" w:eastAsia="SimSun" w:hAnsi="Arial" w:cs="Arial"/>
                <w:b/>
                <w:bCs/>
                <w:sz w:val="24"/>
                <w:szCs w:val="24"/>
              </w:rPr>
            </w:pPr>
            <w:r w:rsidRPr="00D8087D">
              <w:rPr>
                <w:rFonts w:ascii="Arial" w:hAnsi="Arial" w:cs="Arial"/>
                <w:b/>
                <w:bCs/>
                <w:sz w:val="24"/>
                <w:szCs w:val="24"/>
              </w:rPr>
              <w:t xml:space="preserve">Country </w:t>
            </w:r>
          </w:p>
        </w:tc>
      </w:tr>
      <w:tr w:rsidR="00D8087D" w:rsidRPr="00D8087D" w14:paraId="5D4A0D5D" w14:textId="77777777" w:rsidTr="006541A5">
        <w:trPr>
          <w:trHeight w:val="348"/>
        </w:trPr>
        <w:tc>
          <w:tcPr>
            <w:tcW w:w="4815" w:type="dxa"/>
          </w:tcPr>
          <w:p w14:paraId="5C037A8E" w14:textId="2B767388" w:rsidR="00D8087D" w:rsidRPr="00D8087D" w:rsidRDefault="00D8087D" w:rsidP="00D8087D">
            <w:pPr>
              <w:jc w:val="both"/>
              <w:rPr>
                <w:rFonts w:ascii="Arial" w:eastAsia="SimSun" w:hAnsi="Arial" w:cs="Arial"/>
                <w:b/>
                <w:bCs/>
                <w:sz w:val="24"/>
                <w:szCs w:val="24"/>
              </w:rPr>
            </w:pPr>
            <w:r w:rsidRPr="00D8087D">
              <w:rPr>
                <w:rFonts w:ascii="Arial" w:hAnsi="Arial" w:cs="Arial"/>
                <w:sz w:val="24"/>
                <w:szCs w:val="24"/>
              </w:rPr>
              <w:t>Bangladesh Garment Manufacturers and Exporters Association (</w:t>
            </w:r>
            <w:r w:rsidRPr="00D8087D">
              <w:rPr>
                <w:rFonts w:ascii="Arial" w:hAnsi="Arial" w:cs="Arial"/>
                <w:b/>
                <w:bCs/>
                <w:sz w:val="24"/>
                <w:szCs w:val="24"/>
              </w:rPr>
              <w:t>BGMEA</w:t>
            </w:r>
            <w:r w:rsidRPr="00D8087D">
              <w:rPr>
                <w:rFonts w:ascii="Arial" w:hAnsi="Arial" w:cs="Arial"/>
                <w:sz w:val="24"/>
                <w:szCs w:val="24"/>
              </w:rPr>
              <w:t xml:space="preserve">) </w:t>
            </w:r>
          </w:p>
        </w:tc>
        <w:tc>
          <w:tcPr>
            <w:tcW w:w="1617" w:type="dxa"/>
          </w:tcPr>
          <w:p w14:paraId="0C8173F4" w14:textId="4117A77F" w:rsidR="00D8087D" w:rsidRPr="00D8087D" w:rsidRDefault="00D8087D" w:rsidP="00D8087D">
            <w:pPr>
              <w:jc w:val="both"/>
              <w:rPr>
                <w:rFonts w:ascii="Arial" w:eastAsia="SimSun" w:hAnsi="Arial" w:cs="Arial"/>
                <w:b/>
                <w:bCs/>
                <w:sz w:val="24"/>
                <w:szCs w:val="24"/>
              </w:rPr>
            </w:pPr>
            <w:r w:rsidRPr="00D8087D">
              <w:rPr>
                <w:rFonts w:ascii="Arial" w:hAnsi="Arial" w:cs="Arial"/>
                <w:sz w:val="24"/>
                <w:szCs w:val="24"/>
              </w:rPr>
              <w:t xml:space="preserve">Bangladesh </w:t>
            </w:r>
          </w:p>
        </w:tc>
      </w:tr>
      <w:tr w:rsidR="00D8087D" w:rsidRPr="00D8087D" w14:paraId="75FA4957" w14:textId="77777777" w:rsidTr="006541A5">
        <w:trPr>
          <w:trHeight w:val="348"/>
        </w:trPr>
        <w:tc>
          <w:tcPr>
            <w:tcW w:w="4815" w:type="dxa"/>
          </w:tcPr>
          <w:p w14:paraId="7CEF8BB0" w14:textId="5A103B41" w:rsidR="00D8087D" w:rsidRPr="00D8087D" w:rsidRDefault="00D8087D" w:rsidP="00D8087D">
            <w:pPr>
              <w:rPr>
                <w:rFonts w:ascii="Arial" w:eastAsia="SimSun" w:hAnsi="Arial" w:cs="Arial"/>
                <w:sz w:val="24"/>
                <w:szCs w:val="24"/>
              </w:rPr>
            </w:pPr>
            <w:r w:rsidRPr="00D8087D">
              <w:rPr>
                <w:rFonts w:ascii="Arial" w:hAnsi="Arial" w:cs="Arial"/>
                <w:sz w:val="24"/>
                <w:szCs w:val="24"/>
              </w:rPr>
              <w:t>Bangladesh Knitwear Manufacturers and Exporters Association (</w:t>
            </w:r>
            <w:r w:rsidRPr="00D8087D">
              <w:rPr>
                <w:rFonts w:ascii="Arial" w:hAnsi="Arial" w:cs="Arial"/>
                <w:b/>
                <w:bCs/>
                <w:sz w:val="24"/>
                <w:szCs w:val="24"/>
              </w:rPr>
              <w:t>BKMEA</w:t>
            </w:r>
            <w:r w:rsidRPr="00D8087D">
              <w:rPr>
                <w:rFonts w:ascii="Arial" w:hAnsi="Arial" w:cs="Arial"/>
                <w:sz w:val="24"/>
                <w:szCs w:val="24"/>
              </w:rPr>
              <w:t xml:space="preserve">) </w:t>
            </w:r>
          </w:p>
        </w:tc>
        <w:tc>
          <w:tcPr>
            <w:tcW w:w="1617" w:type="dxa"/>
          </w:tcPr>
          <w:p w14:paraId="0CCED627" w14:textId="036F28CD"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Bangladesh </w:t>
            </w:r>
          </w:p>
        </w:tc>
      </w:tr>
      <w:tr w:rsidR="00D8087D" w:rsidRPr="00D8087D" w14:paraId="0F6D12C2" w14:textId="77777777" w:rsidTr="006541A5">
        <w:trPr>
          <w:trHeight w:val="358"/>
        </w:trPr>
        <w:tc>
          <w:tcPr>
            <w:tcW w:w="4815" w:type="dxa"/>
          </w:tcPr>
          <w:p w14:paraId="1DDC9122" w14:textId="057110EC" w:rsidR="00D8087D" w:rsidRPr="00D8087D" w:rsidRDefault="00D8087D" w:rsidP="00D8087D">
            <w:pPr>
              <w:rPr>
                <w:rFonts w:ascii="Arial" w:eastAsia="SimSun" w:hAnsi="Arial" w:cs="Arial"/>
                <w:sz w:val="24"/>
                <w:szCs w:val="24"/>
              </w:rPr>
            </w:pPr>
            <w:r w:rsidRPr="00D8087D">
              <w:rPr>
                <w:rFonts w:ascii="Arial" w:hAnsi="Arial" w:cs="Arial"/>
                <w:sz w:val="24"/>
                <w:szCs w:val="24"/>
              </w:rPr>
              <w:t>Garment Manufacturers Association in Cambodia (</w:t>
            </w:r>
            <w:r w:rsidRPr="00D8087D">
              <w:rPr>
                <w:rFonts w:ascii="Arial" w:hAnsi="Arial" w:cs="Arial"/>
                <w:b/>
                <w:bCs/>
                <w:sz w:val="24"/>
                <w:szCs w:val="24"/>
              </w:rPr>
              <w:t>GMAC</w:t>
            </w:r>
            <w:r w:rsidRPr="00D8087D">
              <w:rPr>
                <w:rFonts w:ascii="Arial" w:hAnsi="Arial" w:cs="Arial"/>
                <w:sz w:val="24"/>
                <w:szCs w:val="24"/>
              </w:rPr>
              <w:t xml:space="preserve">) </w:t>
            </w:r>
          </w:p>
        </w:tc>
        <w:tc>
          <w:tcPr>
            <w:tcW w:w="1617" w:type="dxa"/>
          </w:tcPr>
          <w:p w14:paraId="31B88903" w14:textId="4A4B0172"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Cambodia </w:t>
            </w:r>
          </w:p>
        </w:tc>
      </w:tr>
      <w:tr w:rsidR="00D8087D" w:rsidRPr="00D8087D" w14:paraId="6CC1F77A" w14:textId="77777777" w:rsidTr="006541A5">
        <w:trPr>
          <w:trHeight w:val="348"/>
        </w:trPr>
        <w:tc>
          <w:tcPr>
            <w:tcW w:w="4815" w:type="dxa"/>
          </w:tcPr>
          <w:p w14:paraId="667547B5" w14:textId="5D360713" w:rsidR="00D8087D" w:rsidRPr="00D8087D" w:rsidRDefault="00D8087D" w:rsidP="00D8087D">
            <w:pPr>
              <w:rPr>
                <w:rFonts w:ascii="Arial" w:eastAsia="SimSun" w:hAnsi="Arial" w:cs="Arial"/>
                <w:sz w:val="24"/>
                <w:szCs w:val="24"/>
              </w:rPr>
            </w:pPr>
            <w:r w:rsidRPr="00D8087D">
              <w:rPr>
                <w:rFonts w:ascii="Arial" w:hAnsi="Arial" w:cs="Arial"/>
                <w:sz w:val="24"/>
                <w:szCs w:val="24"/>
              </w:rPr>
              <w:t>Myanmar Garment Manufacturers Association (</w:t>
            </w:r>
            <w:r w:rsidRPr="00D8087D">
              <w:rPr>
                <w:rFonts w:ascii="Arial" w:hAnsi="Arial" w:cs="Arial"/>
                <w:b/>
                <w:bCs/>
                <w:sz w:val="24"/>
                <w:szCs w:val="24"/>
              </w:rPr>
              <w:t>MGMA</w:t>
            </w:r>
            <w:r w:rsidRPr="00D8087D">
              <w:rPr>
                <w:rFonts w:ascii="Arial" w:hAnsi="Arial" w:cs="Arial"/>
                <w:sz w:val="24"/>
                <w:szCs w:val="24"/>
              </w:rPr>
              <w:t xml:space="preserve">) </w:t>
            </w:r>
          </w:p>
        </w:tc>
        <w:tc>
          <w:tcPr>
            <w:tcW w:w="1617" w:type="dxa"/>
          </w:tcPr>
          <w:p w14:paraId="3C4CE38A" w14:textId="0F5B39A6"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Myanmar </w:t>
            </w:r>
          </w:p>
        </w:tc>
      </w:tr>
      <w:tr w:rsidR="00D8087D" w:rsidRPr="00D8087D" w14:paraId="0E9B29EE" w14:textId="77777777" w:rsidTr="006541A5">
        <w:trPr>
          <w:trHeight w:val="348"/>
        </w:trPr>
        <w:tc>
          <w:tcPr>
            <w:tcW w:w="4815" w:type="dxa"/>
          </w:tcPr>
          <w:p w14:paraId="683FF50F" w14:textId="79F076FB" w:rsidR="00D8087D" w:rsidRPr="00D8087D" w:rsidRDefault="00D8087D" w:rsidP="00D8087D">
            <w:pPr>
              <w:rPr>
                <w:rFonts w:ascii="Arial" w:eastAsia="SimSun" w:hAnsi="Arial" w:cs="Arial"/>
                <w:sz w:val="24"/>
                <w:szCs w:val="24"/>
              </w:rPr>
            </w:pPr>
            <w:r w:rsidRPr="00D8087D">
              <w:rPr>
                <w:rFonts w:ascii="Arial" w:hAnsi="Arial" w:cs="Arial"/>
                <w:sz w:val="24"/>
                <w:szCs w:val="24"/>
              </w:rPr>
              <w:t>Pakistan Hosiery Manufacturers and Exporters Association (</w:t>
            </w:r>
            <w:r w:rsidRPr="00D8087D">
              <w:rPr>
                <w:rFonts w:ascii="Arial" w:hAnsi="Arial" w:cs="Arial"/>
                <w:b/>
                <w:bCs/>
                <w:sz w:val="24"/>
                <w:szCs w:val="24"/>
              </w:rPr>
              <w:t>PHMA</w:t>
            </w:r>
            <w:r w:rsidRPr="00D8087D">
              <w:rPr>
                <w:rFonts w:ascii="Arial" w:hAnsi="Arial" w:cs="Arial"/>
                <w:sz w:val="24"/>
                <w:szCs w:val="24"/>
              </w:rPr>
              <w:t xml:space="preserve">) </w:t>
            </w:r>
          </w:p>
        </w:tc>
        <w:tc>
          <w:tcPr>
            <w:tcW w:w="1617" w:type="dxa"/>
          </w:tcPr>
          <w:p w14:paraId="78A93675" w14:textId="4DE2A048"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Pakistan </w:t>
            </w:r>
          </w:p>
        </w:tc>
      </w:tr>
      <w:tr w:rsidR="00D8087D" w:rsidRPr="00D8087D" w14:paraId="22FFB1CA" w14:textId="77777777" w:rsidTr="006541A5">
        <w:trPr>
          <w:trHeight w:val="348"/>
        </w:trPr>
        <w:tc>
          <w:tcPr>
            <w:tcW w:w="4815" w:type="dxa"/>
          </w:tcPr>
          <w:p w14:paraId="71A45A03" w14:textId="4CBA376B" w:rsidR="00D8087D" w:rsidRPr="00D8087D" w:rsidRDefault="00D8087D" w:rsidP="00D8087D">
            <w:pPr>
              <w:rPr>
                <w:rFonts w:ascii="Arial" w:eastAsia="SimSun" w:hAnsi="Arial" w:cs="Arial"/>
                <w:sz w:val="24"/>
                <w:szCs w:val="24"/>
              </w:rPr>
            </w:pPr>
            <w:r w:rsidRPr="00D8087D">
              <w:rPr>
                <w:rFonts w:ascii="Arial" w:hAnsi="Arial" w:cs="Arial"/>
                <w:sz w:val="24"/>
                <w:szCs w:val="24"/>
              </w:rPr>
              <w:t>Towel Manufacturers Association (</w:t>
            </w:r>
            <w:r w:rsidRPr="00D8087D">
              <w:rPr>
                <w:rFonts w:ascii="Arial" w:hAnsi="Arial" w:cs="Arial"/>
                <w:b/>
                <w:bCs/>
                <w:sz w:val="24"/>
                <w:szCs w:val="24"/>
              </w:rPr>
              <w:t>TMA</w:t>
            </w:r>
            <w:r w:rsidRPr="00D8087D">
              <w:rPr>
                <w:rFonts w:ascii="Arial" w:hAnsi="Arial" w:cs="Arial"/>
                <w:sz w:val="24"/>
                <w:szCs w:val="24"/>
              </w:rPr>
              <w:t xml:space="preserve">) </w:t>
            </w:r>
          </w:p>
        </w:tc>
        <w:tc>
          <w:tcPr>
            <w:tcW w:w="1617" w:type="dxa"/>
          </w:tcPr>
          <w:p w14:paraId="491E1B07" w14:textId="028363F4"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Pakistan </w:t>
            </w:r>
          </w:p>
        </w:tc>
      </w:tr>
      <w:tr w:rsidR="00D8087D" w:rsidRPr="00D8087D" w14:paraId="44574CC8" w14:textId="77777777" w:rsidTr="006541A5">
        <w:trPr>
          <w:trHeight w:val="348"/>
        </w:trPr>
        <w:tc>
          <w:tcPr>
            <w:tcW w:w="4815" w:type="dxa"/>
          </w:tcPr>
          <w:p w14:paraId="4654487B" w14:textId="227F9D60" w:rsidR="00D8087D" w:rsidRPr="00D8087D" w:rsidRDefault="00D8087D" w:rsidP="00D8087D">
            <w:pPr>
              <w:rPr>
                <w:rFonts w:ascii="Arial" w:eastAsia="SimSun" w:hAnsi="Arial" w:cs="Arial"/>
                <w:sz w:val="24"/>
                <w:szCs w:val="24"/>
              </w:rPr>
            </w:pPr>
            <w:r w:rsidRPr="00D8087D">
              <w:rPr>
                <w:rFonts w:ascii="Arial" w:hAnsi="Arial" w:cs="Arial"/>
                <w:sz w:val="24"/>
                <w:szCs w:val="24"/>
              </w:rPr>
              <w:t>Pakistan Textile Exporters Association (</w:t>
            </w:r>
            <w:r w:rsidRPr="00D8087D">
              <w:rPr>
                <w:rFonts w:ascii="Arial" w:hAnsi="Arial" w:cs="Arial"/>
                <w:b/>
                <w:bCs/>
                <w:sz w:val="24"/>
                <w:szCs w:val="24"/>
              </w:rPr>
              <w:t>PTEA</w:t>
            </w:r>
            <w:r w:rsidRPr="00D8087D">
              <w:rPr>
                <w:rFonts w:ascii="Arial" w:hAnsi="Arial" w:cs="Arial"/>
                <w:sz w:val="24"/>
                <w:szCs w:val="24"/>
              </w:rPr>
              <w:t xml:space="preserve">) </w:t>
            </w:r>
          </w:p>
        </w:tc>
        <w:tc>
          <w:tcPr>
            <w:tcW w:w="1617" w:type="dxa"/>
          </w:tcPr>
          <w:p w14:paraId="2A6D7612" w14:textId="6DB142F4"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Pakistan </w:t>
            </w:r>
          </w:p>
        </w:tc>
      </w:tr>
      <w:tr w:rsidR="00D8087D" w:rsidRPr="00D8087D" w14:paraId="1A315768" w14:textId="77777777" w:rsidTr="006541A5">
        <w:trPr>
          <w:trHeight w:val="358"/>
        </w:trPr>
        <w:tc>
          <w:tcPr>
            <w:tcW w:w="4815" w:type="dxa"/>
          </w:tcPr>
          <w:p w14:paraId="64296FFE" w14:textId="11549AB0"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China </w:t>
            </w:r>
            <w:proofErr w:type="spellStart"/>
            <w:r w:rsidRPr="00D8087D">
              <w:rPr>
                <w:rFonts w:ascii="Arial" w:hAnsi="Arial" w:cs="Arial"/>
                <w:sz w:val="24"/>
                <w:szCs w:val="24"/>
              </w:rPr>
              <w:t>Nationale</w:t>
            </w:r>
            <w:proofErr w:type="spellEnd"/>
            <w:r w:rsidRPr="00D8087D">
              <w:rPr>
                <w:rFonts w:ascii="Arial" w:hAnsi="Arial" w:cs="Arial"/>
                <w:sz w:val="24"/>
                <w:szCs w:val="24"/>
              </w:rPr>
              <w:t xml:space="preserve"> Textile and Apparel Council (</w:t>
            </w:r>
            <w:r w:rsidRPr="00D8087D">
              <w:rPr>
                <w:rFonts w:ascii="Arial" w:hAnsi="Arial" w:cs="Arial"/>
                <w:b/>
                <w:bCs/>
                <w:sz w:val="24"/>
                <w:szCs w:val="24"/>
              </w:rPr>
              <w:t>CNTAC</w:t>
            </w:r>
            <w:r w:rsidRPr="00D8087D">
              <w:rPr>
                <w:rFonts w:ascii="Arial" w:hAnsi="Arial" w:cs="Arial"/>
                <w:sz w:val="24"/>
                <w:szCs w:val="24"/>
              </w:rPr>
              <w:t xml:space="preserve">) </w:t>
            </w:r>
          </w:p>
        </w:tc>
        <w:tc>
          <w:tcPr>
            <w:tcW w:w="1617" w:type="dxa"/>
          </w:tcPr>
          <w:p w14:paraId="24BA4D39" w14:textId="3EC08857"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China </w:t>
            </w:r>
          </w:p>
        </w:tc>
      </w:tr>
      <w:tr w:rsidR="00D8087D" w:rsidRPr="00D8087D" w14:paraId="062BBEC9" w14:textId="77777777" w:rsidTr="006541A5">
        <w:trPr>
          <w:trHeight w:val="348"/>
        </w:trPr>
        <w:tc>
          <w:tcPr>
            <w:tcW w:w="4815" w:type="dxa"/>
          </w:tcPr>
          <w:p w14:paraId="71F2E022" w14:textId="2CFDE3C2" w:rsidR="00D8087D" w:rsidRPr="00D8087D" w:rsidRDefault="00D8087D" w:rsidP="00D8087D">
            <w:pPr>
              <w:rPr>
                <w:rFonts w:ascii="Arial" w:eastAsia="SimSun" w:hAnsi="Arial" w:cs="Arial"/>
                <w:sz w:val="24"/>
                <w:szCs w:val="24"/>
              </w:rPr>
            </w:pPr>
            <w:r w:rsidRPr="00D8087D">
              <w:rPr>
                <w:rFonts w:ascii="Arial" w:hAnsi="Arial" w:cs="Arial"/>
                <w:sz w:val="24"/>
                <w:szCs w:val="24"/>
              </w:rPr>
              <w:t>Vietnam Textile &amp; Apparel Association (</w:t>
            </w:r>
            <w:r w:rsidRPr="00D8087D">
              <w:rPr>
                <w:rFonts w:ascii="Arial" w:hAnsi="Arial" w:cs="Arial"/>
                <w:b/>
                <w:bCs/>
                <w:sz w:val="24"/>
                <w:szCs w:val="24"/>
              </w:rPr>
              <w:t>VITAS</w:t>
            </w:r>
            <w:r w:rsidRPr="00D8087D">
              <w:rPr>
                <w:rFonts w:ascii="Arial" w:hAnsi="Arial" w:cs="Arial"/>
                <w:sz w:val="24"/>
                <w:szCs w:val="24"/>
              </w:rPr>
              <w:t xml:space="preserve">) </w:t>
            </w:r>
          </w:p>
        </w:tc>
        <w:tc>
          <w:tcPr>
            <w:tcW w:w="1617" w:type="dxa"/>
          </w:tcPr>
          <w:p w14:paraId="0D8D70C4" w14:textId="539A687A"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Vietnam </w:t>
            </w:r>
          </w:p>
        </w:tc>
      </w:tr>
      <w:tr w:rsidR="00D8087D" w:rsidRPr="00D8087D" w14:paraId="1709AE75" w14:textId="77777777" w:rsidTr="006541A5">
        <w:trPr>
          <w:trHeight w:val="348"/>
        </w:trPr>
        <w:tc>
          <w:tcPr>
            <w:tcW w:w="4815" w:type="dxa"/>
          </w:tcPr>
          <w:p w14:paraId="5742E59B" w14:textId="4F5539DC" w:rsidR="00D8087D" w:rsidRPr="00D8087D" w:rsidRDefault="00D8087D" w:rsidP="00D8087D">
            <w:pPr>
              <w:rPr>
                <w:rFonts w:ascii="Arial" w:eastAsia="SimSun" w:hAnsi="Arial" w:cs="Arial"/>
                <w:sz w:val="24"/>
                <w:szCs w:val="24"/>
              </w:rPr>
            </w:pPr>
            <w:r w:rsidRPr="00D8087D">
              <w:rPr>
                <w:rFonts w:ascii="Arial" w:hAnsi="Arial" w:cs="Arial"/>
                <w:sz w:val="24"/>
                <w:szCs w:val="24"/>
              </w:rPr>
              <w:t>The Indonesian Textile Association (</w:t>
            </w:r>
            <w:r w:rsidRPr="00D8087D">
              <w:rPr>
                <w:rFonts w:ascii="Arial" w:hAnsi="Arial" w:cs="Arial"/>
                <w:b/>
                <w:bCs/>
                <w:sz w:val="24"/>
                <w:szCs w:val="24"/>
              </w:rPr>
              <w:t>API</w:t>
            </w:r>
            <w:r w:rsidRPr="00D8087D">
              <w:rPr>
                <w:rFonts w:ascii="Arial" w:hAnsi="Arial" w:cs="Arial"/>
                <w:sz w:val="24"/>
                <w:szCs w:val="24"/>
              </w:rPr>
              <w:t xml:space="preserve">) </w:t>
            </w:r>
          </w:p>
        </w:tc>
        <w:tc>
          <w:tcPr>
            <w:tcW w:w="1617" w:type="dxa"/>
          </w:tcPr>
          <w:p w14:paraId="3C6F5B2D" w14:textId="042FB461"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Indonesia </w:t>
            </w:r>
          </w:p>
        </w:tc>
      </w:tr>
      <w:tr w:rsidR="00D8087D" w:rsidRPr="00D8087D" w14:paraId="20756335" w14:textId="77777777" w:rsidTr="006541A5">
        <w:trPr>
          <w:trHeight w:val="358"/>
        </w:trPr>
        <w:tc>
          <w:tcPr>
            <w:tcW w:w="4815" w:type="dxa"/>
          </w:tcPr>
          <w:p w14:paraId="69768190" w14:textId="49B83BE6" w:rsidR="00D8087D" w:rsidRPr="00D8087D" w:rsidRDefault="00D8087D" w:rsidP="00D8087D">
            <w:pPr>
              <w:rPr>
                <w:rFonts w:ascii="Arial" w:eastAsia="SimSun" w:hAnsi="Arial" w:cs="Arial"/>
                <w:sz w:val="24"/>
                <w:szCs w:val="24"/>
              </w:rPr>
            </w:pPr>
            <w:r w:rsidRPr="00D8087D">
              <w:rPr>
                <w:rFonts w:ascii="Arial" w:hAnsi="Arial" w:cs="Arial"/>
                <w:sz w:val="24"/>
                <w:szCs w:val="24"/>
              </w:rPr>
              <w:t>Turkish Clothing Manufacturers Association (</w:t>
            </w:r>
            <w:r w:rsidRPr="00D8087D">
              <w:rPr>
                <w:rFonts w:ascii="Arial" w:hAnsi="Arial" w:cs="Arial"/>
                <w:b/>
                <w:bCs/>
                <w:sz w:val="24"/>
                <w:szCs w:val="24"/>
              </w:rPr>
              <w:t>TCMA</w:t>
            </w:r>
            <w:r w:rsidRPr="00D8087D">
              <w:rPr>
                <w:rFonts w:ascii="Arial" w:hAnsi="Arial" w:cs="Arial"/>
                <w:sz w:val="24"/>
                <w:szCs w:val="24"/>
              </w:rPr>
              <w:t xml:space="preserve">) </w:t>
            </w:r>
          </w:p>
        </w:tc>
        <w:tc>
          <w:tcPr>
            <w:tcW w:w="1617" w:type="dxa"/>
          </w:tcPr>
          <w:p w14:paraId="025560F6" w14:textId="69C74889"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Turkey </w:t>
            </w:r>
          </w:p>
        </w:tc>
      </w:tr>
      <w:tr w:rsidR="00D8087D" w:rsidRPr="00D8087D" w14:paraId="05DAA337" w14:textId="77777777" w:rsidTr="006541A5">
        <w:trPr>
          <w:trHeight w:val="348"/>
        </w:trPr>
        <w:tc>
          <w:tcPr>
            <w:tcW w:w="4815" w:type="dxa"/>
          </w:tcPr>
          <w:p w14:paraId="526BB7AE" w14:textId="549405F1" w:rsidR="00D8087D" w:rsidRPr="00D8087D" w:rsidRDefault="00D8087D" w:rsidP="00D8087D">
            <w:pPr>
              <w:rPr>
                <w:rFonts w:ascii="Arial" w:eastAsia="SimSun" w:hAnsi="Arial" w:cs="Arial"/>
                <w:sz w:val="24"/>
                <w:szCs w:val="24"/>
              </w:rPr>
            </w:pPr>
            <w:r w:rsidRPr="00D8087D">
              <w:rPr>
                <w:rFonts w:ascii="Arial" w:hAnsi="Arial" w:cs="Arial"/>
                <w:sz w:val="24"/>
                <w:szCs w:val="24"/>
              </w:rPr>
              <w:t>Istanbul Apparel Exporters Association (</w:t>
            </w:r>
            <w:r w:rsidRPr="00D8087D">
              <w:rPr>
                <w:rFonts w:ascii="Arial" w:hAnsi="Arial" w:cs="Arial"/>
                <w:b/>
                <w:bCs/>
                <w:sz w:val="24"/>
                <w:szCs w:val="24"/>
              </w:rPr>
              <w:t>IHKIB</w:t>
            </w:r>
            <w:r w:rsidRPr="00D8087D">
              <w:rPr>
                <w:rFonts w:ascii="Arial" w:hAnsi="Arial" w:cs="Arial"/>
                <w:sz w:val="24"/>
                <w:szCs w:val="24"/>
              </w:rPr>
              <w:t xml:space="preserve">) </w:t>
            </w:r>
          </w:p>
        </w:tc>
        <w:tc>
          <w:tcPr>
            <w:tcW w:w="1617" w:type="dxa"/>
          </w:tcPr>
          <w:p w14:paraId="09726D60" w14:textId="2B33791B"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Turkey </w:t>
            </w:r>
          </w:p>
        </w:tc>
      </w:tr>
      <w:tr w:rsidR="00D8087D" w:rsidRPr="00D8087D" w14:paraId="75543782" w14:textId="77777777" w:rsidTr="006541A5">
        <w:trPr>
          <w:trHeight w:val="358"/>
        </w:trPr>
        <w:tc>
          <w:tcPr>
            <w:tcW w:w="4815" w:type="dxa"/>
          </w:tcPr>
          <w:p w14:paraId="2FB43652" w14:textId="2287C0B0" w:rsidR="00D8087D" w:rsidRPr="00D8087D" w:rsidRDefault="00D8087D" w:rsidP="00D8087D">
            <w:pPr>
              <w:rPr>
                <w:rFonts w:ascii="Arial" w:eastAsia="SimSun" w:hAnsi="Arial" w:cs="Arial"/>
                <w:sz w:val="24"/>
                <w:szCs w:val="24"/>
              </w:rPr>
            </w:pPr>
            <w:r w:rsidRPr="00D8087D">
              <w:rPr>
                <w:rFonts w:ascii="Arial" w:hAnsi="Arial" w:cs="Arial"/>
                <w:sz w:val="24"/>
                <w:szCs w:val="24"/>
              </w:rPr>
              <w:t>Moroccan Association of Textile and Apparel Industries (</w:t>
            </w:r>
            <w:r w:rsidRPr="00D8087D">
              <w:rPr>
                <w:rFonts w:ascii="Arial" w:hAnsi="Arial" w:cs="Arial"/>
                <w:b/>
                <w:bCs/>
                <w:sz w:val="24"/>
                <w:szCs w:val="24"/>
              </w:rPr>
              <w:t>AMITH</w:t>
            </w:r>
            <w:r w:rsidRPr="00D8087D">
              <w:rPr>
                <w:rFonts w:ascii="Arial" w:hAnsi="Arial" w:cs="Arial"/>
                <w:sz w:val="24"/>
                <w:szCs w:val="24"/>
              </w:rPr>
              <w:t xml:space="preserve">) </w:t>
            </w:r>
          </w:p>
        </w:tc>
        <w:tc>
          <w:tcPr>
            <w:tcW w:w="1617" w:type="dxa"/>
          </w:tcPr>
          <w:p w14:paraId="2F94AA40" w14:textId="5F44A3D4" w:rsidR="00D8087D" w:rsidRPr="00D8087D" w:rsidRDefault="00D8087D" w:rsidP="00D8087D">
            <w:pPr>
              <w:rPr>
                <w:rFonts w:ascii="Arial" w:eastAsia="SimSun" w:hAnsi="Arial" w:cs="Arial"/>
                <w:sz w:val="24"/>
                <w:szCs w:val="24"/>
              </w:rPr>
            </w:pPr>
            <w:r w:rsidRPr="00D8087D">
              <w:rPr>
                <w:rFonts w:ascii="Arial" w:hAnsi="Arial" w:cs="Arial"/>
                <w:sz w:val="24"/>
                <w:szCs w:val="24"/>
              </w:rPr>
              <w:t xml:space="preserve">Morocco </w:t>
            </w:r>
          </w:p>
        </w:tc>
      </w:tr>
    </w:tbl>
    <w:p w14:paraId="3AE26366" w14:textId="77777777" w:rsidR="0033162B" w:rsidRPr="004028AF" w:rsidRDefault="0033162B" w:rsidP="0033162B">
      <w:pPr>
        <w:rPr>
          <w:rFonts w:ascii="SimSun" w:hAnsi="SimSun"/>
        </w:rPr>
      </w:pPr>
    </w:p>
    <w:p w14:paraId="75654269" w14:textId="77777777" w:rsidR="00973CF2" w:rsidRDefault="00973CF2" w:rsidP="00973CF2">
      <w:pPr>
        <w:rPr>
          <w:i/>
          <w:iCs/>
          <w:lang w:eastAsia="zh-CN"/>
        </w:rPr>
      </w:pPr>
    </w:p>
    <w:p w14:paraId="197201FF" w14:textId="202638FF" w:rsidR="00973CF2" w:rsidRPr="000478C9" w:rsidRDefault="00973CF2" w:rsidP="00973CF2">
      <w:r>
        <w:rPr>
          <w:rFonts w:hint="eastAsia"/>
          <w:i/>
          <w:iCs/>
          <w:lang w:eastAsia="zh-CN"/>
        </w:rPr>
        <w:lastRenderedPageBreak/>
        <w:t>Dis</w:t>
      </w:r>
      <w:r>
        <w:rPr>
          <w:i/>
          <w:iCs/>
        </w:rPr>
        <w:t xml:space="preserve">claimer: </w:t>
      </w:r>
      <w:r w:rsidRPr="000478C9">
        <w:rPr>
          <w:i/>
          <w:iCs/>
        </w:rPr>
        <w:t>All participants in this initiative declare that the work carried out in this initiative is not in any way aimed at a curbing of competition or a setting of prices. All associations and member companies involved undertake to comply with antitrust rules within the framework of this initiative without exception and no competition-relevant information is exchanged. This project is aimed purely at improving purchasing practices with the aim of ultimately improving sustainability and working conditions for factory workers.</w:t>
      </w:r>
    </w:p>
    <w:p w14:paraId="2EB0CDD3" w14:textId="77777777" w:rsidR="00294AFC" w:rsidRDefault="00294AFC">
      <w:pPr>
        <w:rPr>
          <w:rFonts w:ascii="Arial" w:eastAsia="Arial" w:hAnsi="Arial" w:cs="Arial"/>
          <w:color w:val="00B0F0"/>
          <w:highlight w:val="white"/>
        </w:rPr>
      </w:pPr>
    </w:p>
    <w:sectPr w:rsidR="00294AFC" w:rsidSect="007B29B8">
      <w:headerReference w:type="even" r:id="rId12"/>
      <w:headerReference w:type="default" r:id="rId13"/>
      <w:footerReference w:type="even" r:id="rId14"/>
      <w:footerReference w:type="default" r:id="rId15"/>
      <w:headerReference w:type="first" r:id="rId16"/>
      <w:footerReference w:type="first" r:id="rId17"/>
      <w:pgSz w:w="12240" w:h="15840"/>
      <w:pgMar w:top="1702" w:right="1440" w:bottom="1418"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96C3" w14:textId="77777777" w:rsidR="008E5713" w:rsidRDefault="008E5713">
      <w:pPr>
        <w:spacing w:after="0" w:line="240" w:lineRule="auto"/>
      </w:pPr>
      <w:r>
        <w:separator/>
      </w:r>
    </w:p>
  </w:endnote>
  <w:endnote w:type="continuationSeparator" w:id="0">
    <w:p w14:paraId="7703F07C" w14:textId="77777777" w:rsidR="008E5713" w:rsidRDefault="008E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0383" w14:textId="77777777" w:rsidR="0033162B" w:rsidRDefault="00331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6E96" w14:textId="66448010" w:rsidR="0033162B" w:rsidRDefault="004028AF">
    <w:pPr>
      <w:pStyle w:val="Footer"/>
    </w:pPr>
    <w:r w:rsidRPr="004028AF">
      <w:rPr>
        <w:noProof/>
      </w:rPr>
      <mc:AlternateContent>
        <mc:Choice Requires="wpg">
          <w:drawing>
            <wp:anchor distT="0" distB="0" distL="114300" distR="114300" simplePos="0" relativeHeight="251666432" behindDoc="0" locked="0" layoutInCell="1" allowOverlap="1" wp14:anchorId="6CF1D8E6" wp14:editId="5C87610B">
              <wp:simplePos x="0" y="0"/>
              <wp:positionH relativeFrom="column">
                <wp:posOffset>-219075</wp:posOffset>
              </wp:positionH>
              <wp:positionV relativeFrom="paragraph">
                <wp:posOffset>-172085</wp:posOffset>
              </wp:positionV>
              <wp:extent cx="6448425" cy="473454"/>
              <wp:effectExtent l="0" t="0" r="9525" b="3175"/>
              <wp:wrapNone/>
              <wp:docPr id="1" name="Group 1033"/>
              <wp:cNvGraphicFramePr/>
              <a:graphic xmlns:a="http://schemas.openxmlformats.org/drawingml/2006/main">
                <a:graphicData uri="http://schemas.microsoft.com/office/word/2010/wordprocessingGroup">
                  <wpg:wgp>
                    <wpg:cNvGrpSpPr/>
                    <wpg:grpSpPr>
                      <a:xfrm>
                        <a:off x="0" y="0"/>
                        <a:ext cx="6448425" cy="473454"/>
                        <a:chOff x="0" y="0"/>
                        <a:chExt cx="9064668" cy="665842"/>
                      </a:xfrm>
                    </wpg:grpSpPr>
                    <pic:pic xmlns:pic="http://schemas.openxmlformats.org/drawingml/2006/picture">
                      <pic:nvPicPr>
                        <pic:cNvPr id="2" name="Picture 2" descr="A picture containing drawing&#10;&#10;Description automatically generated"/>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1179190" y="114676"/>
                          <a:ext cx="628489" cy="432430"/>
                        </a:xfrm>
                        <a:prstGeom prst="rect">
                          <a:avLst/>
                        </a:prstGeom>
                      </pic:spPr>
                    </pic:pic>
                    <pic:pic xmlns:pic="http://schemas.openxmlformats.org/drawingml/2006/picture">
                      <pic:nvPicPr>
                        <pic:cNvPr id="3" name="Picture 3" descr="A picture containing window, building&#10;&#10;Description automatically generated"/>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3105648" y="232886"/>
                          <a:ext cx="694951" cy="239244"/>
                        </a:xfrm>
                        <a:prstGeom prst="rect">
                          <a:avLst/>
                        </a:prstGeom>
                      </pic:spPr>
                    </pic:pic>
                    <pic:pic xmlns:pic="http://schemas.openxmlformats.org/drawingml/2006/picture">
                      <pic:nvPicPr>
                        <pic:cNvPr id="4" name="Picture 4" descr="A close up of a logo&#10;&#10;Description automatically generated"/>
                        <pic:cNvPicPr>
                          <a:picLocks noChangeAspect="1"/>
                        </pic:cNvPicPr>
                      </pic:nvPicPr>
                      <pic:blipFill>
                        <a:blip r:embed="rId3" cstate="screen">
                          <a:extLst>
                            <a:ext uri="{28A0092B-C50C-407E-A947-70E740481C1C}">
                              <a14:useLocalDpi xmlns:a14="http://schemas.microsoft.com/office/drawing/2010/main"/>
                            </a:ext>
                          </a:extLst>
                        </a:blip>
                        <a:stretch>
                          <a:fillRect/>
                        </a:stretch>
                      </pic:blipFill>
                      <pic:spPr>
                        <a:xfrm>
                          <a:off x="4807976" y="45955"/>
                          <a:ext cx="415071" cy="549970"/>
                        </a:xfrm>
                        <a:prstGeom prst="rect">
                          <a:avLst/>
                        </a:prstGeom>
                      </pic:spPr>
                    </pic:pic>
                    <pic:pic xmlns:pic="http://schemas.openxmlformats.org/drawingml/2006/picture">
                      <pic:nvPicPr>
                        <pic:cNvPr id="5" name="Picture 5" descr="A close up of a logo&#10;&#10;Description automatically generated"/>
                        <pic:cNvPicPr>
                          <a:picLocks noChangeAspect="1"/>
                        </pic:cNvPicPr>
                      </pic:nvPicPr>
                      <pic:blipFill>
                        <a:blip r:embed="rId4" cstate="screen">
                          <a:extLst>
                            <a:ext uri="{28A0092B-C50C-407E-A947-70E740481C1C}">
                              <a14:useLocalDpi xmlns:a14="http://schemas.microsoft.com/office/drawing/2010/main"/>
                            </a:ext>
                          </a:extLst>
                        </a:blip>
                        <a:stretch>
                          <a:fillRect/>
                        </a:stretch>
                      </pic:blipFill>
                      <pic:spPr>
                        <a:xfrm>
                          <a:off x="5282882" y="0"/>
                          <a:ext cx="506515" cy="655491"/>
                        </a:xfrm>
                        <a:prstGeom prst="rect">
                          <a:avLst/>
                        </a:prstGeom>
                      </pic:spPr>
                    </pic:pic>
                    <pic:pic xmlns:pic="http://schemas.openxmlformats.org/drawingml/2006/picture">
                      <pic:nvPicPr>
                        <pic:cNvPr id="6" name="Picture 6" descr="A picture containing drawing&#10;&#10;Description automatically generated"/>
                        <pic:cNvPicPr>
                          <a:picLocks noChangeAspect="1"/>
                        </pic:cNvPicPr>
                      </pic:nvPicPr>
                      <pic:blipFill>
                        <a:blip r:embed="rId5" cstate="screen">
                          <a:extLst>
                            <a:ext uri="{28A0092B-C50C-407E-A947-70E740481C1C}">
                              <a14:useLocalDpi xmlns:a14="http://schemas.microsoft.com/office/drawing/2010/main"/>
                            </a:ext>
                          </a:extLst>
                        </a:blip>
                        <a:stretch>
                          <a:fillRect/>
                        </a:stretch>
                      </pic:blipFill>
                      <pic:spPr>
                        <a:xfrm>
                          <a:off x="7553720" y="96937"/>
                          <a:ext cx="582424" cy="446409"/>
                        </a:xfrm>
                        <a:prstGeom prst="rect">
                          <a:avLst/>
                        </a:prstGeom>
                      </pic:spPr>
                    </pic:pic>
                    <pic:pic xmlns:pic="http://schemas.openxmlformats.org/drawingml/2006/picture">
                      <pic:nvPicPr>
                        <pic:cNvPr id="13" name="Picture 13"/>
                        <pic:cNvPicPr>
                          <a:picLocks noChangeAspect="1"/>
                        </pic:cNvPicPr>
                      </pic:nvPicPr>
                      <pic:blipFill rotWithShape="1">
                        <a:blip r:embed="rId6">
                          <a:extLst>
                            <a:ext uri="{28A0092B-C50C-407E-A947-70E740481C1C}">
                              <a14:useLocalDpi xmlns:a14="http://schemas.microsoft.com/office/drawing/2010/main"/>
                            </a:ext>
                          </a:extLst>
                        </a:blip>
                        <a:srcRect l="7258" t="8510"/>
                        <a:stretch/>
                      </pic:blipFill>
                      <pic:spPr>
                        <a:xfrm>
                          <a:off x="8136144" y="208352"/>
                          <a:ext cx="928524" cy="298390"/>
                        </a:xfrm>
                        <a:prstGeom prst="rect">
                          <a:avLst/>
                        </a:prstGeom>
                      </pic:spPr>
                    </pic:pic>
                    <pic:pic xmlns:pic="http://schemas.openxmlformats.org/drawingml/2006/picture">
                      <pic:nvPicPr>
                        <pic:cNvPr id="14" name="Picture 14" descr="A picture containing drawing, food&#10;&#10;Description automatically generated"/>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2568972" y="96938"/>
                          <a:ext cx="479680" cy="478049"/>
                        </a:xfrm>
                        <a:prstGeom prst="rect">
                          <a:avLst/>
                        </a:prstGeom>
                      </pic:spPr>
                    </pic:pic>
                    <pic:pic xmlns:pic="http://schemas.openxmlformats.org/drawingml/2006/picture">
                      <pic:nvPicPr>
                        <pic:cNvPr id="15" name="Picture 15" descr="Chart&#10;&#10;Description automatically generated"/>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50235"/>
                          <a:ext cx="487609" cy="615607"/>
                        </a:xfrm>
                        <a:prstGeom prst="rect">
                          <a:avLst/>
                        </a:prstGeom>
                      </pic:spPr>
                    </pic:pic>
                    <pic:pic xmlns:pic="http://schemas.openxmlformats.org/drawingml/2006/picture">
                      <pic:nvPicPr>
                        <pic:cNvPr id="16" name="Picture 16" descr="A picture containing text, sign, businesscard&#10;&#10;Description automatically generated"/>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47444" y="109339"/>
                          <a:ext cx="540544" cy="540544"/>
                        </a:xfrm>
                        <a:prstGeom prst="rect">
                          <a:avLst/>
                        </a:prstGeom>
                      </pic:spPr>
                    </pic:pic>
                    <pic:pic xmlns:pic="http://schemas.openxmlformats.org/drawingml/2006/picture">
                      <pic:nvPicPr>
                        <pic:cNvPr id="17" name="Picture 17" descr="Logo, company name&#10;&#10;Description automatically generated"/>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1864852" y="72671"/>
                          <a:ext cx="645207" cy="540345"/>
                        </a:xfrm>
                        <a:prstGeom prst="rect">
                          <a:avLst/>
                        </a:prstGeom>
                      </pic:spPr>
                    </pic:pic>
                    <pic:pic xmlns:pic="http://schemas.openxmlformats.org/drawingml/2006/picture">
                      <pic:nvPicPr>
                        <pic:cNvPr id="18" name="Picture 18" descr="A picture containing diagram&#10;&#10;Description automatically generated"/>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3854987" y="78114"/>
                          <a:ext cx="893154" cy="468992"/>
                        </a:xfrm>
                        <a:prstGeom prst="rect">
                          <a:avLst/>
                        </a:prstGeom>
                      </pic:spPr>
                    </pic:pic>
                    <pic:pic xmlns:pic="http://schemas.openxmlformats.org/drawingml/2006/picture">
                      <pic:nvPicPr>
                        <pic:cNvPr id="19" name="Picture 19" descr="A picture containing text&#10;&#10;Description automatically generated"/>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6542264" y="185156"/>
                          <a:ext cx="1002841" cy="321586"/>
                        </a:xfrm>
                        <a:prstGeom prst="rect">
                          <a:avLst/>
                        </a:prstGeom>
                      </pic:spPr>
                    </pic:pic>
                    <pic:pic xmlns:pic="http://schemas.openxmlformats.org/drawingml/2006/picture">
                      <pic:nvPicPr>
                        <pic:cNvPr id="20" name="Picture 20" descr="Logo&#10;&#10;Description automatically generated"/>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5858788" y="55472"/>
                          <a:ext cx="614085" cy="4878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0A68BB" id="Group 1033" o:spid="_x0000_s1026" style="position:absolute;margin-left:-17.25pt;margin-top:-13.55pt;width:507.75pt;height:37.3pt;z-index:251666432;mso-width-relative:margin;mso-height-relative:margin" coordsize="90646,66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drawing&#10;&#10;Description automatically generated" style="position:absolute;left:11791;top:1146;width:6285;height:4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">
                <v:imagedata r:id="rId14" o:title="A picture containing drawing&#10;&#10;Description automatically generated"/>
              </v:shape>
              <v:shape id="Picture 3" o:spid="_x0000_s1028" type="#_x0000_t75" alt="A picture containing window, building&#10;&#10;Description automatically generated" style="position:absolute;left:31056;top:2328;width:6949;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">
                <v:imagedata r:id="rId15" o:title="A picture containing window, building&#10;&#10;Description automatically generated"/>
              </v:shape>
              <v:shape id="Picture 4" o:spid="_x0000_s1029" type="#_x0000_t75" alt="A close up of a logo&#10;&#10;Description automatically generated" style="position:absolute;left:48079;top:459;width:4151;height:5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">
                <v:imagedata r:id="rId16" o:title="A close up of a logo&#10;&#10;Description automatically generated"/>
              </v:shape>
              <v:shape id="Picture 5" o:spid="_x0000_s1030" type="#_x0000_t75" alt="A close up of a logo&#10;&#10;Description automatically generated" style="position:absolute;left:52828;width:5065;height: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">
                <v:imagedata r:id="rId17" o:title="A close up of a logo&#10;&#10;Description automatically generated"/>
              </v:shape>
              <v:shape id="Picture 6" o:spid="_x0000_s1031" type="#_x0000_t75" alt="A picture containing drawing&#10;&#10;Description automatically generated" style="position:absolute;left:75537;top:969;width:5824;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">
                <v:imagedata r:id="rId18" o:title="A picture containing drawing&#10;&#10;Description automatically generated"/>
              </v:shape>
              <v:shape id="Picture 13" o:spid="_x0000_s1032" type="#_x0000_t75" style="position:absolute;left:81361;top:2083;width:9285;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">
                <v:imagedata r:id="rId19" o:title="" croptop="5577f" cropleft="4757f"/>
              </v:shape>
              <v:shape id="Picture 14" o:spid="_x0000_s1033" type="#_x0000_t75" alt="A picture containing drawing, food&#10;&#10;Description automatically generated" style="position:absolute;left:25689;top:969;width:4797;height:4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">
                <v:imagedata r:id="rId20" o:title="A picture containing drawing, food&#10;&#10;Description automatically generated"/>
              </v:shape>
              <v:shape id="Picture 15" o:spid="_x0000_s1034" type="#_x0000_t75" alt="Chart&#10;&#10;Description automatically generated" style="position:absolute;top:502;width:4876;height:6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">
                <v:imagedata r:id="rId21" o:title="Chart&#10;&#10;Description automatically generated"/>
              </v:shape>
              <v:shape id="Picture 16" o:spid="_x0000_s1035" type="#_x0000_t75" alt="A picture containing text, sign, businesscard&#10;&#10;Description automatically generated" style="position:absolute;left:5474;top:1093;width:5405;height: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">
                <v:imagedata r:id="rId22" o:title="A picture containing text, sign, businesscard&#10;&#10;Description automatically generated"/>
              </v:shape>
              <v:shape id="Picture 17" o:spid="_x0000_s1036" type="#_x0000_t75" alt="Logo, company name&#10;&#10;Description automatically generated" style="position:absolute;left:18648;top:726;width:6452;height:5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">
                <v:imagedata r:id="rId23" o:title="Logo, company name&#10;&#10;Description automatically generated"/>
              </v:shape>
              <v:shape id="Picture 18" o:spid="_x0000_s1037" type="#_x0000_t75" alt="A picture containing diagram&#10;&#10;Description automatically generated" style="position:absolute;left:38549;top:781;width:8932;height:4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">
                <v:imagedata r:id="rId24" o:title="A picture containing diagram&#10;&#10;Description automatically generated"/>
              </v:shape>
              <v:shape id="Picture 19" o:spid="_x0000_s1038" type="#_x0000_t75" alt="A picture containing text&#10;&#10;Description automatically generated" style="position:absolute;left:65422;top:1851;width:10029;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">
                <v:imagedata r:id="rId25" o:title="A picture containing text&#10;&#10;Description automatically generated"/>
              </v:shape>
              <v:shape id="Picture 20" o:spid="_x0000_s1039" type="#_x0000_t75" alt="Logo&#10;&#10;Description automatically generated" style="position:absolute;left:58587;top:554;width:6141;height:4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">
                <v:imagedata r:id="rId26" o:title="Logo&#10;&#10;Description automatically generated"/>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4075" w14:textId="77777777" w:rsidR="0033162B" w:rsidRDefault="0033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C64B" w14:textId="77777777" w:rsidR="008E5713" w:rsidRDefault="008E5713">
      <w:pPr>
        <w:spacing w:after="0" w:line="240" w:lineRule="auto"/>
      </w:pPr>
      <w:r>
        <w:separator/>
      </w:r>
    </w:p>
  </w:footnote>
  <w:footnote w:type="continuationSeparator" w:id="0">
    <w:p w14:paraId="275E6096" w14:textId="77777777" w:rsidR="008E5713" w:rsidRDefault="008E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B681" w14:textId="77777777" w:rsidR="0033162B" w:rsidRDefault="00331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774A" w14:textId="479B769A" w:rsidR="00294AFC" w:rsidRDefault="004028AF">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0288" behindDoc="0" locked="0" layoutInCell="1" allowOverlap="1" wp14:anchorId="18E8C4AE" wp14:editId="3012BCCD">
          <wp:simplePos x="0" y="0"/>
          <wp:positionH relativeFrom="column">
            <wp:posOffset>2638425</wp:posOffset>
          </wp:positionH>
          <wp:positionV relativeFrom="paragraph">
            <wp:posOffset>54507</wp:posOffset>
          </wp:positionV>
          <wp:extent cx="895350" cy="530328"/>
          <wp:effectExtent l="0" t="0" r="0" b="3175"/>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extLst>
                      <a:ext uri="{28A0092B-C50C-407E-A947-70E740481C1C}">
                        <a14:useLocalDpi xmlns:a14="http://schemas.microsoft.com/office/drawing/2010/main" val="0"/>
                      </a:ext>
                    </a:extLst>
                  </a:blip>
                  <a:srcRect l="16102" t="3130" r="15474" b="9237"/>
                  <a:stretch/>
                </pic:blipFill>
                <pic:spPr bwMode="auto">
                  <a:xfrm>
                    <a:off x="0" y="0"/>
                    <a:ext cx="899494" cy="5327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312" behindDoc="0" locked="0" layoutInCell="1" allowOverlap="1" wp14:anchorId="0C5814A4" wp14:editId="4C3C015C">
          <wp:simplePos x="0" y="0"/>
          <wp:positionH relativeFrom="column">
            <wp:posOffset>1609725</wp:posOffset>
          </wp:positionH>
          <wp:positionV relativeFrom="paragraph">
            <wp:posOffset>111647</wp:posOffset>
          </wp:positionV>
          <wp:extent cx="962025" cy="473126"/>
          <wp:effectExtent l="0" t="0" r="0" b="3175"/>
          <wp:wrapNone/>
          <wp:docPr id="21" name="image1.jpg" descr="I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AF"/>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971434" cy="477753"/>
                  </a:xfrm>
                  <a:prstGeom prst="rect">
                    <a:avLst/>
                  </a:prstGeom>
                  <a:ln/>
                </pic:spPr>
              </pic:pic>
            </a:graphicData>
          </a:graphic>
          <wp14:sizeRelH relativeFrom="page">
            <wp14:pctWidth>0</wp14:pctWidth>
          </wp14:sizeRelH>
          <wp14:sizeRelV relativeFrom="page">
            <wp14:pctHeight>0</wp14:pctHeight>
          </wp14:sizeRelV>
        </wp:anchor>
      </w:drawing>
    </w:r>
    <w:r w:rsidRPr="008819F9">
      <w:rPr>
        <w:noProof/>
        <w:color w:val="000000"/>
      </w:rPr>
      <w:drawing>
        <wp:anchor distT="0" distB="0" distL="114300" distR="114300" simplePos="0" relativeHeight="251659264" behindDoc="0" locked="0" layoutInCell="1" allowOverlap="1" wp14:anchorId="49E3562B" wp14:editId="0494A9D9">
          <wp:simplePos x="0" y="0"/>
          <wp:positionH relativeFrom="column">
            <wp:posOffset>3619499</wp:posOffset>
          </wp:positionH>
          <wp:positionV relativeFrom="paragraph">
            <wp:posOffset>123825</wp:posOffset>
          </wp:positionV>
          <wp:extent cx="1381125" cy="426671"/>
          <wp:effectExtent l="0" t="0" r="0" b="0"/>
          <wp:wrapNone/>
          <wp:docPr id="2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8165" cy="43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6BBCEE8" wp14:editId="6FF4B2CA">
          <wp:simplePos x="0" y="0"/>
          <wp:positionH relativeFrom="column">
            <wp:posOffset>5086349</wp:posOffset>
          </wp:positionH>
          <wp:positionV relativeFrom="paragraph">
            <wp:posOffset>150234</wp:posOffset>
          </wp:positionV>
          <wp:extent cx="1057275" cy="490481"/>
          <wp:effectExtent l="0" t="0" r="0" b="5080"/>
          <wp:wrapNone/>
          <wp:docPr id="23" name="Picture 11" descr="A picture containing drawing&#10;&#10;Description automatically generated">
            <a:extLst xmlns:a="http://schemas.openxmlformats.org/drawingml/2006/main">
              <a:ext uri="{FF2B5EF4-FFF2-40B4-BE49-F238E27FC236}">
                <a16:creationId xmlns:a16="http://schemas.microsoft.com/office/drawing/2014/main" id="{8019026B-71CC-4E4E-899D-5F605C9B1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drawing&#10;&#10;Description automatically generated">
                    <a:extLst>
                      <a:ext uri="{FF2B5EF4-FFF2-40B4-BE49-F238E27FC236}">
                        <a16:creationId xmlns:a16="http://schemas.microsoft.com/office/drawing/2014/main" id="{8019026B-71CC-4E4E-899D-5F605C9B10F6}"/>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9799" t="5366" r="10357"/>
                  <a:stretch/>
                </pic:blipFill>
                <pic:spPr bwMode="auto">
                  <a:xfrm>
                    <a:off x="0" y="0"/>
                    <a:ext cx="1064668" cy="493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19F9">
      <w:rPr>
        <w:noProof/>
        <w:color w:val="000000"/>
      </w:rPr>
      <w:drawing>
        <wp:anchor distT="0" distB="0" distL="114300" distR="114300" simplePos="0" relativeHeight="251658240" behindDoc="0" locked="0" layoutInCell="1" allowOverlap="1" wp14:anchorId="02549CD5" wp14:editId="01F702DE">
          <wp:simplePos x="0" y="0"/>
          <wp:positionH relativeFrom="column">
            <wp:posOffset>-209550</wp:posOffset>
          </wp:positionH>
          <wp:positionV relativeFrom="paragraph">
            <wp:posOffset>184785</wp:posOffset>
          </wp:positionV>
          <wp:extent cx="1750718" cy="337639"/>
          <wp:effectExtent l="0" t="0" r="1905" b="5715"/>
          <wp:wrapNone/>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0718" cy="337639"/>
                  </a:xfrm>
                  <a:prstGeom prst="rect">
                    <a:avLst/>
                  </a:prstGeom>
                  <a:noFill/>
                  <a:ln>
                    <a:noFill/>
                  </a:ln>
                </pic:spPr>
              </pic:pic>
            </a:graphicData>
          </a:graphic>
          <wp14:sizeRelH relativeFrom="page">
            <wp14:pctWidth>0</wp14:pctWidth>
          </wp14:sizeRelH>
          <wp14:sizeRelV relativeFrom="page">
            <wp14:pctHeight>0</wp14:pctHeight>
          </wp14:sizeRelV>
        </wp:anchor>
      </w:drawing>
    </w:r>
    <w:r w:rsidR="008819F9" w:rsidRPr="008819F9">
      <w:rPr>
        <w:color w:val="000000"/>
      </w:rPr>
      <w:t xml:space="preserve">  </w:t>
    </w:r>
    <w:r w:rsidR="008819F9">
      <w:rPr>
        <w:color w:val="000000"/>
      </w:rPr>
      <w:t xml:space="preserve"> </w:t>
    </w:r>
    <w:r w:rsidR="00AC763B" w:rsidRPr="00AC763B">
      <w:rPr>
        <w:noProof/>
        <w:color w:val="000000"/>
      </w:rPr>
      <w:t xml:space="preserve"> </w:t>
    </w:r>
    <w:r w:rsidR="00C03FB1">
      <w:rPr>
        <w:color w:val="000000"/>
      </w:rPr>
      <w:tab/>
    </w:r>
    <w:r w:rsidR="008819F9">
      <w:rPr>
        <w:color w:val="000000"/>
      </w:rPr>
      <w:tab/>
    </w:r>
    <w:r w:rsidR="008819F9">
      <w:rPr>
        <w:color w:val="000000"/>
      </w:rPr>
      <w:tab/>
    </w:r>
    <w:r w:rsidR="00C03FB1">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121E" w14:textId="77777777" w:rsidR="0033162B" w:rsidRDefault="00331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FC"/>
    <w:rsid w:val="000167C7"/>
    <w:rsid w:val="000847BA"/>
    <w:rsid w:val="000A7331"/>
    <w:rsid w:val="000E53A8"/>
    <w:rsid w:val="00102833"/>
    <w:rsid w:val="001A25E0"/>
    <w:rsid w:val="00294AFC"/>
    <w:rsid w:val="00327DD0"/>
    <w:rsid w:val="0033162B"/>
    <w:rsid w:val="00356E13"/>
    <w:rsid w:val="003A07B9"/>
    <w:rsid w:val="003B12C3"/>
    <w:rsid w:val="003D34B3"/>
    <w:rsid w:val="00400B01"/>
    <w:rsid w:val="004028AF"/>
    <w:rsid w:val="00424312"/>
    <w:rsid w:val="0044443D"/>
    <w:rsid w:val="00445FF1"/>
    <w:rsid w:val="00485178"/>
    <w:rsid w:val="00491D65"/>
    <w:rsid w:val="004A7A4A"/>
    <w:rsid w:val="004E125F"/>
    <w:rsid w:val="00505016"/>
    <w:rsid w:val="00626458"/>
    <w:rsid w:val="00636B4E"/>
    <w:rsid w:val="006A19C3"/>
    <w:rsid w:val="006F7CC6"/>
    <w:rsid w:val="00723CB9"/>
    <w:rsid w:val="00791C9B"/>
    <w:rsid w:val="007B29B8"/>
    <w:rsid w:val="007E5567"/>
    <w:rsid w:val="007F30AE"/>
    <w:rsid w:val="0081316C"/>
    <w:rsid w:val="00826C3E"/>
    <w:rsid w:val="008661CB"/>
    <w:rsid w:val="008819F9"/>
    <w:rsid w:val="008A5769"/>
    <w:rsid w:val="008C1CA4"/>
    <w:rsid w:val="008E5713"/>
    <w:rsid w:val="009317CB"/>
    <w:rsid w:val="00973CF2"/>
    <w:rsid w:val="00992E4B"/>
    <w:rsid w:val="009C6DB8"/>
    <w:rsid w:val="00A3720D"/>
    <w:rsid w:val="00A94A60"/>
    <w:rsid w:val="00AC763B"/>
    <w:rsid w:val="00B334AC"/>
    <w:rsid w:val="00C03FB1"/>
    <w:rsid w:val="00C30DC0"/>
    <w:rsid w:val="00CD1DC6"/>
    <w:rsid w:val="00D12EDB"/>
    <w:rsid w:val="00D25047"/>
    <w:rsid w:val="00D25E0E"/>
    <w:rsid w:val="00D70117"/>
    <w:rsid w:val="00D8087D"/>
    <w:rsid w:val="00E8618B"/>
    <w:rsid w:val="00F332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1F900"/>
  <w15:docId w15:val="{25A1C1E0-D625-4AA1-86C3-30D3FB56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190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D4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95D04"/>
  </w:style>
  <w:style w:type="character" w:customStyle="1" w:styleId="Heading3Char">
    <w:name w:val="Heading 3 Char"/>
    <w:basedOn w:val="DefaultParagraphFont"/>
    <w:link w:val="Heading3"/>
    <w:uiPriority w:val="9"/>
    <w:rsid w:val="00190048"/>
    <w:rPr>
      <w:rFonts w:ascii="Times New Roman" w:eastAsia="Times New Roman" w:hAnsi="Times New Roman" w:cs="Times New Roman"/>
      <w:b/>
      <w:bCs/>
      <w:sz w:val="27"/>
      <w:szCs w:val="27"/>
    </w:rPr>
  </w:style>
  <w:style w:type="character" w:customStyle="1" w:styleId="gd">
    <w:name w:val="gd"/>
    <w:basedOn w:val="DefaultParagraphFont"/>
    <w:rsid w:val="00190048"/>
  </w:style>
  <w:style w:type="paragraph" w:styleId="ListParagraph">
    <w:name w:val="List Paragraph"/>
    <w:basedOn w:val="Normal"/>
    <w:uiPriority w:val="34"/>
    <w:qFormat/>
    <w:rsid w:val="00A97D84"/>
    <w:pPr>
      <w:ind w:left="720"/>
      <w:contextualSpacing/>
    </w:pPr>
  </w:style>
  <w:style w:type="paragraph" w:styleId="Header">
    <w:name w:val="header"/>
    <w:basedOn w:val="Normal"/>
    <w:link w:val="HeaderChar"/>
    <w:uiPriority w:val="99"/>
    <w:unhideWhenUsed/>
    <w:rsid w:val="0037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1B"/>
  </w:style>
  <w:style w:type="paragraph" w:styleId="Footer">
    <w:name w:val="footer"/>
    <w:basedOn w:val="Normal"/>
    <w:link w:val="FooterChar"/>
    <w:uiPriority w:val="99"/>
    <w:unhideWhenUsed/>
    <w:rsid w:val="0037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1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C763B"/>
    <w:rPr>
      <w:color w:val="0563C1" w:themeColor="hyperlink"/>
      <w:u w:val="single"/>
    </w:rPr>
  </w:style>
  <w:style w:type="character" w:styleId="UnresolvedMention">
    <w:name w:val="Unresolved Mention"/>
    <w:basedOn w:val="DefaultParagraphFont"/>
    <w:uiPriority w:val="99"/>
    <w:semiHidden/>
    <w:unhideWhenUsed/>
    <w:rsid w:val="00AC763B"/>
    <w:rPr>
      <w:color w:val="605E5C"/>
      <w:shd w:val="clear" w:color="auto" w:fill="E1DFDD"/>
    </w:rPr>
  </w:style>
  <w:style w:type="paragraph" w:customStyle="1" w:styleId="Default">
    <w:name w:val="Default"/>
    <w:rsid w:val="000E53A8"/>
    <w:pPr>
      <w:autoSpaceDE w:val="0"/>
      <w:autoSpaceDN w:val="0"/>
      <w:adjustRightInd w:val="0"/>
      <w:spacing w:after="0" w:line="240" w:lineRule="auto"/>
    </w:pPr>
    <w:rPr>
      <w:color w:val="000000"/>
      <w:sz w:val="24"/>
      <w:szCs w:val="24"/>
      <w:lang w:val="de-DE"/>
    </w:rPr>
  </w:style>
  <w:style w:type="character" w:customStyle="1" w:styleId="acopre">
    <w:name w:val="acopre"/>
    <w:basedOn w:val="DefaultParagraphFont"/>
    <w:rsid w:val="00CD1DC6"/>
  </w:style>
  <w:style w:type="paragraph" w:styleId="BalloonText">
    <w:name w:val="Balloon Text"/>
    <w:basedOn w:val="Normal"/>
    <w:link w:val="BalloonTextChar"/>
    <w:uiPriority w:val="99"/>
    <w:semiHidden/>
    <w:unhideWhenUsed/>
    <w:rsid w:val="00D12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DB"/>
    <w:rPr>
      <w:rFonts w:ascii="Segoe UI" w:hAnsi="Segoe UI" w:cs="Segoe UI"/>
      <w:sz w:val="18"/>
      <w:szCs w:val="18"/>
    </w:rPr>
  </w:style>
  <w:style w:type="character" w:styleId="FollowedHyperlink">
    <w:name w:val="FollowedHyperlink"/>
    <w:basedOn w:val="DefaultParagraphFont"/>
    <w:uiPriority w:val="99"/>
    <w:semiHidden/>
    <w:unhideWhenUsed/>
    <w:rsid w:val="001A25E0"/>
    <w:rPr>
      <w:color w:val="954F72" w:themeColor="followedHyperlink"/>
      <w:u w:val="single"/>
    </w:rPr>
  </w:style>
  <w:style w:type="table" w:styleId="TableGrid">
    <w:name w:val="Table Grid"/>
    <w:basedOn w:val="TableNormal"/>
    <w:uiPriority w:val="39"/>
    <w:rsid w:val="0033162B"/>
    <w:pPr>
      <w:spacing w:after="0" w:line="240" w:lineRule="auto"/>
    </w:pPr>
    <w:rPr>
      <w:rFonts w:asciiTheme="minorHAnsi" w:eastAsiaTheme="minorEastAsia" w:hAnsiTheme="minorHAnsi" w:cstheme="minorBidi"/>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7639">
      <w:bodyDiv w:val="1"/>
      <w:marLeft w:val="0"/>
      <w:marRight w:val="0"/>
      <w:marTop w:val="0"/>
      <w:marBottom w:val="0"/>
      <w:divBdr>
        <w:top w:val="none" w:sz="0" w:space="0" w:color="auto"/>
        <w:left w:val="none" w:sz="0" w:space="0" w:color="auto"/>
        <w:bottom w:val="none" w:sz="0" w:space="0" w:color="auto"/>
        <w:right w:val="none" w:sz="0" w:space="0" w:color="auto"/>
      </w:divBdr>
    </w:div>
    <w:div w:id="1869832436">
      <w:bodyDiv w:val="1"/>
      <w:marLeft w:val="0"/>
      <w:marRight w:val="0"/>
      <w:marTop w:val="0"/>
      <w:marBottom w:val="0"/>
      <w:divBdr>
        <w:top w:val="none" w:sz="0" w:space="0" w:color="auto"/>
        <w:left w:val="none" w:sz="0" w:space="0" w:color="auto"/>
        <w:bottom w:val="none" w:sz="0" w:space="0" w:color="auto"/>
        <w:right w:val="none" w:sz="0" w:space="0" w:color="auto"/>
      </w:divBdr>
    </w:div>
    <w:div w:id="2033721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etee@iafne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iran@bitopibd.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jpeg"/><Relationship Id="rId18" Type="http://schemas.openxmlformats.org/officeDocument/2006/relationships/image" Target="media/image23.jpeg"/><Relationship Id="rId26" Type="http://schemas.openxmlformats.org/officeDocument/2006/relationships/image" Target="media/image31.jpeg"/><Relationship Id="rId3" Type="http://schemas.openxmlformats.org/officeDocument/2006/relationships/image" Target="media/image8.png"/><Relationship Id="rId21" Type="http://schemas.openxmlformats.org/officeDocument/2006/relationships/image" Target="media/image26.png"/><Relationship Id="rId7" Type="http://schemas.openxmlformats.org/officeDocument/2006/relationships/image" Target="media/image12.jpeg"/><Relationship Id="rId12" Type="http://schemas.openxmlformats.org/officeDocument/2006/relationships/image" Target="media/image17.jpeg"/><Relationship Id="rId17" Type="http://schemas.openxmlformats.org/officeDocument/2006/relationships/image" Target="media/image22.jpeg"/><Relationship Id="rId25" Type="http://schemas.openxmlformats.org/officeDocument/2006/relationships/image" Target="media/image30.jpeg"/><Relationship Id="rId2" Type="http://schemas.openxmlformats.org/officeDocument/2006/relationships/image" Target="media/image7.png"/><Relationship Id="rId16" Type="http://schemas.openxmlformats.org/officeDocument/2006/relationships/image" Target="media/image21.png"/><Relationship Id="rId20" Type="http://schemas.openxmlformats.org/officeDocument/2006/relationships/image" Target="media/image25.jpeg"/><Relationship Id="rId1" Type="http://schemas.openxmlformats.org/officeDocument/2006/relationships/image" Target="media/image6.jpeg"/><Relationship Id="rId6" Type="http://schemas.openxmlformats.org/officeDocument/2006/relationships/image" Target="media/image11.png"/><Relationship Id="rId11" Type="http://schemas.openxmlformats.org/officeDocument/2006/relationships/image" Target="media/image16.png"/><Relationship Id="rId24" Type="http://schemas.openxmlformats.org/officeDocument/2006/relationships/image" Target="media/image29.png"/><Relationship Id="rId5" Type="http://schemas.openxmlformats.org/officeDocument/2006/relationships/image" Target="media/image10.jpeg"/><Relationship Id="rId15" Type="http://schemas.openxmlformats.org/officeDocument/2006/relationships/image" Target="media/image20.png"/><Relationship Id="rId23" Type="http://schemas.openxmlformats.org/officeDocument/2006/relationships/image" Target="media/image28.jpeg"/><Relationship Id="rId10" Type="http://schemas.openxmlformats.org/officeDocument/2006/relationships/image" Target="media/image15.jpeg"/><Relationship Id="rId19" Type="http://schemas.openxmlformats.org/officeDocument/2006/relationships/image" Target="media/image24.png"/><Relationship Id="rId4" Type="http://schemas.openxmlformats.org/officeDocument/2006/relationships/image" Target="media/image9.jpeg"/><Relationship Id="rId9" Type="http://schemas.openxmlformats.org/officeDocument/2006/relationships/image" Target="media/image14.png"/><Relationship Id="rId14" Type="http://schemas.openxmlformats.org/officeDocument/2006/relationships/image" Target="media/image19.jpeg"/><Relationship Id="rId22" Type="http://schemas.openxmlformats.org/officeDocument/2006/relationships/image" Target="media/image27.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8qEq+8i6fy26lzFclpc/DqZJeQ==">AMUW2mW1QmFwRbhVCNNafyDYqCSrYa9uSFTuY46B6rAIGhko0KR4pBC+ucLoDwMM8G1EdbbseNRmtHRXL6uhhhkXTVzv+k8Kv1TXiSTL58TOqdIMEBJnGfoq/WByN1+2d9DQFQwSfLO+ANalXDwFvTE1Vftz6Pw1WyZYqyGKyCPfwOI3cKdcMfXjwel/+QgLxUX8cAEzgxX8uoYRC0ZrPv+/5AnhPOeP4gf3cTWwruW5kdGzbOJyJaURFCScEbANs8zGAFM/Z/Lv3Vp9us1wzIixPbmIegenO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A2BE7320746469627AA230FACC3ED" ma:contentTypeVersion="11" ma:contentTypeDescription="Create a new document." ma:contentTypeScope="" ma:versionID="2f9acd0fa39a229c4238caa3e596ca19">
  <xsd:schema xmlns:xsd="http://www.w3.org/2001/XMLSchema" xmlns:xs="http://www.w3.org/2001/XMLSchema" xmlns:p="http://schemas.microsoft.com/office/2006/metadata/properties" xmlns:ns2="5122abe2-d1e6-4740-9427-7259aa0ddd02" xmlns:ns3="902802d3-d969-4239-88bc-4e03936ef312" targetNamespace="http://schemas.microsoft.com/office/2006/metadata/properties" ma:root="true" ma:fieldsID="b5c28ce9356b770c9bd1b3f59781fb3e" ns2:_="" ns3:_="">
    <xsd:import namespace="5122abe2-d1e6-4740-9427-7259aa0ddd02"/>
    <xsd:import namespace="902802d3-d969-4239-88bc-4e03936ef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2abe2-d1e6-4740-9427-7259aa0d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802d3-d969-4239-88bc-4e03936ef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4EFE64-5C90-464B-B03D-03588A45F4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1E04E-C63F-4B45-8F91-885694B1911A}">
  <ds:schemaRefs>
    <ds:schemaRef ds:uri="http://schemas.microsoft.com/sharepoint/v3/contenttype/forms"/>
  </ds:schemaRefs>
</ds:datastoreItem>
</file>

<file path=customXml/itemProps4.xml><?xml version="1.0" encoding="utf-8"?>
<ds:datastoreItem xmlns:ds="http://schemas.openxmlformats.org/officeDocument/2006/customXml" ds:itemID="{93BE0F9B-1783-4952-BFC3-0DB15350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2abe2-d1e6-4740-9427-7259aa0ddd02"/>
    <ds:schemaRef ds:uri="902802d3-d969-4239-88bc-4e03936ef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 Network</dc:creator>
  <cp:lastModifiedBy>Zhang, Weini GIZ CN</cp:lastModifiedBy>
  <cp:revision>2</cp:revision>
  <cp:lastPrinted>2021-02-19T16:56:00Z</cp:lastPrinted>
  <dcterms:created xsi:type="dcterms:W3CDTF">2022-06-20T10:46:00Z</dcterms:created>
  <dcterms:modified xsi:type="dcterms:W3CDTF">2022-06-20T10:46:00Z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0x010100804A2BE7320746469627AA230FACC3ED</vt:lpwstr>
  </property>
</Properties>
</file>